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A6F1F" w14:textId="77777777" w:rsidR="00B80236" w:rsidRPr="0057108A" w:rsidRDefault="00B80236" w:rsidP="00B80236">
      <w:pPr>
        <w:ind w:right="1701"/>
        <w:rPr>
          <w:color w:val="000000" w:themeColor="text1"/>
        </w:rPr>
      </w:pPr>
    </w:p>
    <w:p w14:paraId="0925F013" w14:textId="77777777" w:rsidR="00B80236" w:rsidRPr="0057108A" w:rsidRDefault="00B80236" w:rsidP="00B80236">
      <w:pPr>
        <w:ind w:right="1701"/>
        <w:rPr>
          <w:color w:val="000000" w:themeColor="text1"/>
        </w:rPr>
      </w:pPr>
    </w:p>
    <w:p w14:paraId="0F77CD64" w14:textId="77777777" w:rsidR="00B80236" w:rsidRPr="0057108A" w:rsidRDefault="00B80236" w:rsidP="00B80236">
      <w:pPr>
        <w:ind w:right="1701"/>
        <w:rPr>
          <w:color w:val="000000" w:themeColor="text1"/>
        </w:rPr>
      </w:pPr>
    </w:p>
    <w:p w14:paraId="020F298F" w14:textId="77777777" w:rsidR="00B80236" w:rsidRPr="0057108A" w:rsidRDefault="00B80236" w:rsidP="00B80236">
      <w:pPr>
        <w:ind w:right="1701"/>
        <w:rPr>
          <w:color w:val="000000" w:themeColor="text1"/>
        </w:rPr>
      </w:pPr>
    </w:p>
    <w:p w14:paraId="1AB9F738" w14:textId="77777777" w:rsidR="00B80236" w:rsidRPr="0057108A" w:rsidRDefault="00B80236" w:rsidP="00B80236">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6B4DCF86" w14:textId="77777777" w:rsidR="00B80236" w:rsidRPr="00D74C02" w:rsidRDefault="00B80236" w:rsidP="00B80236">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sidR="00852A3E">
        <w:rPr>
          <w:rFonts w:ascii="Arial" w:hAnsi="Arial" w:cs="Arial"/>
          <w:color w:val="000000" w:themeColor="text1"/>
          <w:sz w:val="20"/>
          <w:szCs w:val="20"/>
        </w:rPr>
        <w:t>15</w:t>
      </w:r>
      <w:r>
        <w:rPr>
          <w:rFonts w:ascii="Arial" w:hAnsi="Arial" w:cs="Arial"/>
          <w:color w:val="000000" w:themeColor="text1"/>
          <w:sz w:val="20"/>
          <w:szCs w:val="20"/>
        </w:rPr>
        <w:t>.</w:t>
      </w:r>
      <w:r w:rsidR="00613046">
        <w:rPr>
          <w:rFonts w:ascii="Arial" w:hAnsi="Arial" w:cs="Arial"/>
          <w:color w:val="000000" w:themeColor="text1"/>
          <w:sz w:val="20"/>
          <w:szCs w:val="20"/>
        </w:rPr>
        <w:t>11</w:t>
      </w:r>
      <w:r>
        <w:rPr>
          <w:rFonts w:ascii="Arial" w:hAnsi="Arial" w:cs="Arial"/>
          <w:color w:val="000000" w:themeColor="text1"/>
          <w:sz w:val="20"/>
          <w:szCs w:val="20"/>
        </w:rPr>
        <w:t>.202</w:t>
      </w:r>
      <w:r w:rsidR="00852A3E">
        <w:rPr>
          <w:rFonts w:ascii="Arial" w:hAnsi="Arial" w:cs="Arial"/>
          <w:color w:val="000000" w:themeColor="text1"/>
          <w:sz w:val="20"/>
          <w:szCs w:val="20"/>
        </w:rPr>
        <w:t>1</w:t>
      </w:r>
    </w:p>
    <w:p w14:paraId="231F30A8" w14:textId="77777777" w:rsidR="00B80236" w:rsidRPr="0057108A" w:rsidRDefault="00B80236" w:rsidP="00B80236">
      <w:pPr>
        <w:ind w:right="1701"/>
        <w:rPr>
          <w:rFonts w:ascii="Arial" w:hAnsi="Arial" w:cs="Arial"/>
          <w:bCs/>
          <w:color w:val="000000" w:themeColor="text1"/>
          <w:sz w:val="20"/>
          <w:szCs w:val="20"/>
        </w:rPr>
      </w:pPr>
    </w:p>
    <w:p w14:paraId="7E9A62F0" w14:textId="77777777" w:rsidR="00B80236" w:rsidRPr="0057108A" w:rsidRDefault="00B80236" w:rsidP="00B80236">
      <w:pPr>
        <w:ind w:right="1701"/>
        <w:rPr>
          <w:rFonts w:ascii="Arial" w:hAnsi="Arial" w:cs="Arial"/>
          <w:bCs/>
          <w:color w:val="000000" w:themeColor="text1"/>
          <w:sz w:val="20"/>
          <w:szCs w:val="20"/>
        </w:rPr>
      </w:pPr>
    </w:p>
    <w:p w14:paraId="03D27D17" w14:textId="77777777" w:rsidR="00B80236" w:rsidRPr="0057108A" w:rsidRDefault="00B80236" w:rsidP="00B80236">
      <w:pPr>
        <w:ind w:right="1701"/>
        <w:rPr>
          <w:rFonts w:ascii="Arial" w:hAnsi="Arial" w:cs="Arial"/>
          <w:bCs/>
          <w:color w:val="000000" w:themeColor="text1"/>
          <w:sz w:val="20"/>
          <w:szCs w:val="20"/>
        </w:rPr>
      </w:pPr>
    </w:p>
    <w:p w14:paraId="3D157E0C" w14:textId="77777777" w:rsidR="00B80236" w:rsidRPr="0057108A" w:rsidRDefault="00B80236" w:rsidP="00B80236">
      <w:pPr>
        <w:ind w:right="1701"/>
        <w:rPr>
          <w:rFonts w:ascii="Arial" w:hAnsi="Arial" w:cs="Arial"/>
          <w:bCs/>
          <w:color w:val="000000" w:themeColor="text1"/>
          <w:sz w:val="20"/>
          <w:szCs w:val="20"/>
        </w:rPr>
      </w:pPr>
    </w:p>
    <w:p w14:paraId="7C917004" w14:textId="77777777" w:rsidR="00B80236" w:rsidRPr="0057108A" w:rsidRDefault="00B80236" w:rsidP="00B80236">
      <w:pPr>
        <w:ind w:right="1701"/>
        <w:rPr>
          <w:rFonts w:ascii="Arial" w:hAnsi="Arial" w:cs="Arial"/>
          <w:bCs/>
          <w:color w:val="000000" w:themeColor="text1"/>
          <w:sz w:val="20"/>
          <w:szCs w:val="20"/>
        </w:rPr>
      </w:pPr>
    </w:p>
    <w:p w14:paraId="72834B9A" w14:textId="77777777" w:rsidR="00B80236" w:rsidRPr="00C447E1" w:rsidRDefault="00B80236" w:rsidP="00B80236">
      <w:pPr>
        <w:pStyle w:val="Textkrper"/>
        <w:ind w:right="1701"/>
        <w:rPr>
          <w:rFonts w:cs="Arial"/>
          <w:color w:val="000000" w:themeColor="text1"/>
          <w:sz w:val="21"/>
          <w:szCs w:val="22"/>
          <w:u w:val="single"/>
        </w:rPr>
      </w:pPr>
      <w:r w:rsidRPr="00C447E1">
        <w:rPr>
          <w:rFonts w:cs="Arial"/>
          <w:color w:val="000000" w:themeColor="text1"/>
          <w:sz w:val="21"/>
          <w:szCs w:val="22"/>
          <w:u w:val="single"/>
        </w:rPr>
        <w:t xml:space="preserve">ALBERTO-Kollektion </w:t>
      </w:r>
      <w:r w:rsidR="00613046">
        <w:rPr>
          <w:rFonts w:cs="Arial"/>
          <w:color w:val="000000" w:themeColor="text1"/>
          <w:sz w:val="21"/>
          <w:szCs w:val="22"/>
          <w:u w:val="single"/>
        </w:rPr>
        <w:t xml:space="preserve">Winter </w:t>
      </w:r>
      <w:r w:rsidRPr="00C447E1">
        <w:rPr>
          <w:rFonts w:cs="Arial"/>
          <w:color w:val="000000" w:themeColor="text1"/>
          <w:sz w:val="21"/>
          <w:szCs w:val="22"/>
          <w:u w:val="single"/>
        </w:rPr>
        <w:t>202</w:t>
      </w:r>
      <w:r w:rsidR="00852A3E">
        <w:rPr>
          <w:rFonts w:cs="Arial"/>
          <w:color w:val="000000" w:themeColor="text1"/>
          <w:sz w:val="21"/>
          <w:szCs w:val="22"/>
          <w:u w:val="single"/>
        </w:rPr>
        <w:t>2</w:t>
      </w:r>
    </w:p>
    <w:p w14:paraId="31F8406B" w14:textId="77777777" w:rsidR="000563F4" w:rsidRDefault="000563F4" w:rsidP="003A399D">
      <w:pPr>
        <w:spacing w:line="360" w:lineRule="auto"/>
        <w:ind w:right="567"/>
        <w:rPr>
          <w:rFonts w:ascii="Arial" w:hAnsi="Arial" w:cs="Arial"/>
          <w:b/>
          <w:bCs/>
          <w:color w:val="000000" w:themeColor="text1"/>
          <w:sz w:val="20"/>
          <w:szCs w:val="20"/>
        </w:rPr>
      </w:pPr>
    </w:p>
    <w:p w14:paraId="1BCC0AE3" w14:textId="77777777" w:rsidR="0005315F" w:rsidRDefault="00852A3E" w:rsidP="0005315F">
      <w:pPr>
        <w:spacing w:line="360" w:lineRule="auto"/>
        <w:rPr>
          <w:rFonts w:ascii="Arial" w:hAnsi="Arial" w:cs="Arial"/>
          <w:b/>
          <w:bCs/>
          <w:color w:val="000000" w:themeColor="text1"/>
          <w:sz w:val="20"/>
          <w:szCs w:val="20"/>
        </w:rPr>
      </w:pPr>
      <w:r w:rsidRPr="00852A3E">
        <w:rPr>
          <w:rFonts w:ascii="Arial" w:hAnsi="Arial" w:cs="Arial"/>
          <w:b/>
          <w:bCs/>
          <w:color w:val="000000" w:themeColor="text1"/>
          <w:sz w:val="20"/>
          <w:szCs w:val="20"/>
        </w:rPr>
        <w:t xml:space="preserve">Es ist weniger die Liebe zur Mode um der Mode willen, sondern vielmehr die Begeisterung für Produkte und ihren Nutzen, die </w:t>
      </w:r>
      <w:r w:rsidR="00980BE1">
        <w:rPr>
          <w:rFonts w:ascii="Arial" w:hAnsi="Arial" w:cs="Arial"/>
          <w:b/>
          <w:bCs/>
          <w:color w:val="000000" w:themeColor="text1"/>
          <w:sz w:val="20"/>
          <w:szCs w:val="20"/>
        </w:rPr>
        <w:t>ALBERTO seit 100 Jahren</w:t>
      </w:r>
      <w:r w:rsidRPr="00852A3E">
        <w:rPr>
          <w:rFonts w:ascii="Arial" w:hAnsi="Arial" w:cs="Arial"/>
          <w:b/>
          <w:bCs/>
          <w:color w:val="000000" w:themeColor="text1"/>
          <w:sz w:val="20"/>
          <w:szCs w:val="20"/>
        </w:rPr>
        <w:t xml:space="preserve"> antreibt und die sich auch im Winter 2022 wie ein roter Faden durch die ALBERTO-Kollektion zieht. Unser Ding sind Styles, die vorzüglich aussehen, wie angegossen sitzen, sich gut anfühlen und dank ihrer Funktionen, ihrer Details und ihrer technischen Features auch noch dabei helfen, entspannt durch den Alltag zu kommen. Dabei setzen wir sowohl auf Bewährtes als auch immer wieder auf Experimentelles. Schließlich erwächst aus dem Experiment von Heute der Standard von Morgen.</w:t>
      </w:r>
    </w:p>
    <w:p w14:paraId="7DCA5AE9" w14:textId="77777777" w:rsidR="00852A3E" w:rsidRDefault="00852A3E" w:rsidP="0005315F">
      <w:pPr>
        <w:spacing w:line="360" w:lineRule="auto"/>
        <w:rPr>
          <w:rFonts w:ascii="Arial" w:hAnsi="Arial" w:cs="Arial"/>
          <w:b/>
          <w:bCs/>
          <w:sz w:val="20"/>
          <w:szCs w:val="20"/>
        </w:rPr>
      </w:pPr>
    </w:p>
    <w:p w14:paraId="570EA28A" w14:textId="77777777" w:rsidR="00A301B4" w:rsidRPr="00A301B4" w:rsidRDefault="00A301B4" w:rsidP="00A301B4">
      <w:pPr>
        <w:spacing w:line="360" w:lineRule="auto"/>
        <w:rPr>
          <w:rFonts w:ascii="Arial" w:hAnsi="Arial" w:cs="Arial"/>
          <w:b/>
          <w:bCs/>
          <w:sz w:val="20"/>
          <w:szCs w:val="20"/>
        </w:rPr>
      </w:pPr>
      <w:r w:rsidRPr="00A301B4">
        <w:rPr>
          <w:rFonts w:ascii="Arial" w:hAnsi="Arial" w:cs="Arial"/>
          <w:b/>
          <w:bCs/>
          <w:sz w:val="20"/>
          <w:szCs w:val="20"/>
        </w:rPr>
        <w:t>#coolgermany: Karwendelbahn Mittenwald</w:t>
      </w:r>
    </w:p>
    <w:p w14:paraId="677E78BF" w14:textId="77777777" w:rsidR="00A301B4" w:rsidRPr="00A301B4" w:rsidRDefault="00A301B4" w:rsidP="00A301B4">
      <w:pPr>
        <w:spacing w:line="360" w:lineRule="auto"/>
        <w:rPr>
          <w:rFonts w:ascii="Arial" w:hAnsi="Arial" w:cs="Arial"/>
          <w:bCs/>
          <w:sz w:val="20"/>
          <w:szCs w:val="20"/>
        </w:rPr>
      </w:pPr>
      <w:r w:rsidRPr="00A301B4">
        <w:rPr>
          <w:rFonts w:ascii="Arial" w:hAnsi="Arial" w:cs="Arial"/>
          <w:bCs/>
          <w:sz w:val="20"/>
          <w:szCs w:val="20"/>
        </w:rPr>
        <w:t xml:space="preserve">Ob Wanderer, Kletterer oder Skifahrer – </w:t>
      </w:r>
      <w:bookmarkStart w:id="0" w:name="_Hlk87948940"/>
      <w:r w:rsidRPr="00A301B4">
        <w:rPr>
          <w:rFonts w:ascii="Arial" w:hAnsi="Arial" w:cs="Arial"/>
          <w:bCs/>
          <w:sz w:val="20"/>
          <w:szCs w:val="20"/>
        </w:rPr>
        <w:t>das Karwendel</w:t>
      </w:r>
      <w:bookmarkEnd w:id="0"/>
      <w:r w:rsidRPr="00A301B4">
        <w:rPr>
          <w:rFonts w:ascii="Arial" w:hAnsi="Arial" w:cs="Arial"/>
          <w:bCs/>
          <w:sz w:val="20"/>
          <w:szCs w:val="20"/>
        </w:rPr>
        <w:t xml:space="preserve"> zog mit seinem atemberaubenden Panorama bereits vor mehr als 100 Jahren Bergsportler auf der Suche nach Abenteuern magisch an. Von Mittenwald aus ging es für sie mit Rucksack und Brettern bepackt über Jahrzehnte ausschließlich zu Fuß über schmale Pfade hoch hinauf ins Gebirge, bevor die kleine Gemeinde 1967 mit dem Bau der legendären Karwendelbahn Hochalpingeschichte schrieb. Ein Ort, der echten Pioniergeist mit der wilden Schönheit der Natur verbindet und so eine unschlagbare Kulisse für das Shooting der ALBERTO Winter 2022-Kollektion bot. </w:t>
      </w:r>
    </w:p>
    <w:p w14:paraId="79EB37D0" w14:textId="77777777" w:rsidR="00A301B4" w:rsidRPr="00A301B4" w:rsidRDefault="00A301B4" w:rsidP="0005315F">
      <w:pPr>
        <w:spacing w:line="360" w:lineRule="auto"/>
        <w:rPr>
          <w:rFonts w:ascii="Arial" w:hAnsi="Arial" w:cs="Arial"/>
          <w:bCs/>
          <w:sz w:val="20"/>
          <w:szCs w:val="20"/>
        </w:rPr>
      </w:pPr>
    </w:p>
    <w:p w14:paraId="4FC90D24"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Gold Denim</w:t>
      </w:r>
    </w:p>
    <w:p w14:paraId="6F09EB2D"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 xml:space="preserve">Vor einigen Jahren schenkte uns unser guter Freund und langjähriger Partner, der Designer und Künstler Jochem Reichenberg, eine goldglänzende Hosenskulptur, die </w:t>
      </w:r>
      <w:r w:rsidR="00E17415">
        <w:rPr>
          <w:rFonts w:ascii="Arial" w:hAnsi="Arial" w:cs="Arial"/>
          <w:bCs/>
          <w:sz w:val="20"/>
          <w:szCs w:val="20"/>
        </w:rPr>
        <w:t>Marco Lanowys Büro</w:t>
      </w:r>
      <w:r w:rsidRPr="00852A3E">
        <w:rPr>
          <w:rFonts w:ascii="Arial" w:hAnsi="Arial" w:cs="Arial"/>
          <w:bCs/>
          <w:sz w:val="20"/>
          <w:szCs w:val="20"/>
        </w:rPr>
        <w:t xml:space="preserve"> seitdem noch ein bisschen heller erstrahlen lässt. Im Rahmen unserer Arbeiten zur ALBERTO Winter 2022-Kollektion haben wir uns von diesem Werk inspirieren lassen und präsentieren mit der ‚Gold Denim‘ eine mit Goldfolie beschichtete 5-Pocket und somit echte Jeanskunst für alle. Der besondere Clou: Je öfter die Hose getragen wird, desto extravaganter wird ihre Patina – und desto edler wird sie. </w:t>
      </w:r>
    </w:p>
    <w:p w14:paraId="6A901A07" w14:textId="77777777" w:rsidR="00852A3E" w:rsidRPr="00852A3E" w:rsidRDefault="00852A3E" w:rsidP="00852A3E">
      <w:pPr>
        <w:spacing w:line="360" w:lineRule="auto"/>
        <w:rPr>
          <w:rFonts w:ascii="Arial" w:hAnsi="Arial" w:cs="Arial"/>
          <w:b/>
          <w:bCs/>
          <w:sz w:val="20"/>
          <w:szCs w:val="20"/>
        </w:rPr>
      </w:pPr>
    </w:p>
    <w:p w14:paraId="354361F9"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lastRenderedPageBreak/>
        <w:t>Performance</w:t>
      </w:r>
    </w:p>
    <w:p w14:paraId="751268B7"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Mit ‚Performance‘ ist bei ALBERTO eine neue Produktgruppe an den Start gegangen. Unter dieser Überschrift präsentieren wir ab sofort Hosen mit cleveren Funktionen und raffinierten technischen Features, die dabei helfen, noch smarter, noch angezogener und somit noch ein bisschen besser durch den Alltag zu kommen. Den Anfang machen die ‚Barista‘ und die ‚Taylor‘. Read on …</w:t>
      </w:r>
    </w:p>
    <w:p w14:paraId="5E483DD3" w14:textId="77777777" w:rsidR="00852A3E" w:rsidRPr="00852A3E" w:rsidRDefault="00852A3E" w:rsidP="00852A3E">
      <w:pPr>
        <w:spacing w:line="360" w:lineRule="auto"/>
        <w:rPr>
          <w:rFonts w:ascii="Arial" w:hAnsi="Arial" w:cs="Arial"/>
          <w:b/>
          <w:bCs/>
          <w:sz w:val="20"/>
          <w:szCs w:val="20"/>
        </w:rPr>
      </w:pPr>
    </w:p>
    <w:p w14:paraId="14789F8C"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 xml:space="preserve">Barista - Coffee </w:t>
      </w:r>
      <w:r w:rsidR="00E17415">
        <w:rPr>
          <w:rFonts w:ascii="Arial" w:hAnsi="Arial" w:cs="Arial"/>
          <w:b/>
          <w:bCs/>
          <w:sz w:val="20"/>
          <w:szCs w:val="20"/>
        </w:rPr>
        <w:t>Pants</w:t>
      </w:r>
    </w:p>
    <w:p w14:paraId="728D73CE"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 xml:space="preserve">Warum wir mit Kaffeekohle experimentieren und eine Hose ‚Barista‘ genannt haben? Nun, zum einen sind wir erklärte Baristafarians, sprich: wir lieben echte Kaffeekultur, und ohne eine Tasse Kaffee, zubereitet aus biologisch angebauten, sorgsam gerösteten, frisch gemahlenen Bohnen, kann der Tag nicht starten. Zum anderen sind wir fasziniert von den vielfältigen Möglichkeiten, die der nachwachsende Rohstoff Kaffee auch jenseits eines guten Koffein-Shots zu bieten hat. Von unserer Passion für Kaffee zu unserer Passion für Pants war es dann nicht mehr weit. Mit ihren Bügelfalten, der Bundfalte und den Umschlägen an den Beinenden ist die bi-elastische ‚Barista‘ zuallererst eine Quasi-Chino, der wir eine wasserabweisende Oberfläche spendiert und mit Tunnelzug, Bindebändern, besonderen Nieten sowie einem kaffeebraunen Innenfutter einen betont legeren Look verpasst haben. Das wahre Geheimnis der Hose liegt jedoch in ihren Fasern. In einem aufwendigen Prozess wurden hier aus Kaffeebohnen-Resten gewonnene Kaffeekohle-Partikel eingearbeitet. Für den Träger bietet diese Technik immense Vorteile. Denn Kaffeekohle speichert nicht nur die Körperwärme und fungiert so als ideale Wärmeisolierung, sie hat auch antibakterielle Eigenschaften und sorgt darüber hinaus für einen verbesserten Temperaturausgleich. Zum Launch in der Wintersaison 2022 ist die ‚Barista‘ in Schwarz, Blau, Taupe und Military erhältlich. </w:t>
      </w:r>
    </w:p>
    <w:p w14:paraId="37A09DA6" w14:textId="77777777" w:rsidR="00852A3E" w:rsidRPr="00852A3E" w:rsidRDefault="00852A3E" w:rsidP="00852A3E">
      <w:pPr>
        <w:spacing w:line="360" w:lineRule="auto"/>
        <w:rPr>
          <w:rFonts w:ascii="Arial" w:hAnsi="Arial" w:cs="Arial"/>
          <w:b/>
          <w:bCs/>
          <w:sz w:val="20"/>
          <w:szCs w:val="20"/>
        </w:rPr>
      </w:pPr>
    </w:p>
    <w:p w14:paraId="27CCADDE" w14:textId="52DEAAF7" w:rsidR="00852A3E" w:rsidRPr="008C00CD" w:rsidRDefault="00852A3E" w:rsidP="00852A3E">
      <w:pPr>
        <w:spacing w:line="360" w:lineRule="auto"/>
        <w:rPr>
          <w:rFonts w:ascii="Arial" w:hAnsi="Arial" w:cs="Arial"/>
          <w:b/>
          <w:bCs/>
          <w:sz w:val="20"/>
          <w:szCs w:val="20"/>
        </w:rPr>
      </w:pPr>
      <w:r w:rsidRPr="008C00CD">
        <w:rPr>
          <w:rFonts w:ascii="Arial" w:hAnsi="Arial" w:cs="Arial"/>
          <w:b/>
          <w:bCs/>
          <w:sz w:val="20"/>
          <w:szCs w:val="20"/>
        </w:rPr>
        <w:t xml:space="preserve">Taylor </w:t>
      </w:r>
      <w:r w:rsidR="00EE7694" w:rsidRPr="008C00CD">
        <w:rPr>
          <w:rFonts w:ascii="Arial" w:hAnsi="Arial" w:cs="Arial"/>
          <w:b/>
          <w:bCs/>
          <w:sz w:val="20"/>
          <w:szCs w:val="20"/>
        </w:rPr>
        <w:t>– Die neue schlanke Chino</w:t>
      </w:r>
    </w:p>
    <w:p w14:paraId="4FDD6C71" w14:textId="74A887B7" w:rsidR="009275F7" w:rsidRPr="008C00CD" w:rsidRDefault="00852A3E" w:rsidP="00852A3E">
      <w:pPr>
        <w:spacing w:line="360" w:lineRule="auto"/>
        <w:rPr>
          <w:rFonts w:ascii="Arial" w:hAnsi="Arial" w:cs="Arial"/>
          <w:bCs/>
          <w:sz w:val="20"/>
          <w:szCs w:val="20"/>
        </w:rPr>
      </w:pPr>
      <w:r w:rsidRPr="008C00CD">
        <w:rPr>
          <w:rFonts w:ascii="Arial" w:hAnsi="Arial" w:cs="Arial"/>
          <w:bCs/>
          <w:sz w:val="20"/>
          <w:szCs w:val="20"/>
        </w:rPr>
        <w:t>Eine Chino aus multifunktionalen Techno-Qualitäten? Mit der ‚Taylor‘</w:t>
      </w:r>
      <w:r w:rsidR="00F47831" w:rsidRPr="008C00CD">
        <w:rPr>
          <w:rFonts w:ascii="Arial" w:hAnsi="Arial" w:cs="Arial"/>
          <w:bCs/>
          <w:sz w:val="20"/>
          <w:szCs w:val="20"/>
        </w:rPr>
        <w:t xml:space="preserve">, dem Neuzugang im Performance Segment </w:t>
      </w:r>
      <w:r w:rsidRPr="008C00CD">
        <w:rPr>
          <w:rFonts w:ascii="Arial" w:hAnsi="Arial" w:cs="Arial"/>
          <w:bCs/>
          <w:sz w:val="20"/>
          <w:szCs w:val="20"/>
        </w:rPr>
        <w:t>kein Problem. Die smarten, bi-elastischen Pants mit dem höher geschnittenen Bund</w:t>
      </w:r>
      <w:r w:rsidR="00311018" w:rsidRPr="008C00CD">
        <w:rPr>
          <w:rFonts w:ascii="Arial" w:hAnsi="Arial" w:cs="Arial"/>
          <w:bCs/>
          <w:sz w:val="20"/>
          <w:szCs w:val="20"/>
        </w:rPr>
        <w:t xml:space="preserve">, schrägen Paspeltaschen mit Schließknopf </w:t>
      </w:r>
      <w:r w:rsidRPr="008C00CD">
        <w:rPr>
          <w:rFonts w:ascii="Arial" w:hAnsi="Arial" w:cs="Arial"/>
          <w:bCs/>
          <w:sz w:val="20"/>
          <w:szCs w:val="20"/>
        </w:rPr>
        <w:t xml:space="preserve">und der schlanken Silhouette sind nicht nur knitterfrei und trocknen extraschnell. Sie lassen sich auch völlig entspannt bügeln und bieten darüber hinaus einen idealen Feuchtigkeitstransport. Erhältlich ist die </w:t>
      </w:r>
      <w:r w:rsidR="009275F7" w:rsidRPr="008C00CD">
        <w:rPr>
          <w:rFonts w:ascii="Arial" w:hAnsi="Arial" w:cs="Arial"/>
          <w:bCs/>
          <w:sz w:val="20"/>
          <w:szCs w:val="20"/>
        </w:rPr>
        <w:t xml:space="preserve">neue schlanke Chino </w:t>
      </w:r>
      <w:r w:rsidRPr="008C00CD">
        <w:rPr>
          <w:rFonts w:ascii="Arial" w:hAnsi="Arial" w:cs="Arial"/>
          <w:bCs/>
          <w:sz w:val="20"/>
          <w:szCs w:val="20"/>
        </w:rPr>
        <w:t xml:space="preserve">‚Taylor‘ in </w:t>
      </w:r>
      <w:r w:rsidR="00E17415" w:rsidRPr="008C00CD">
        <w:rPr>
          <w:rFonts w:ascii="Arial" w:hAnsi="Arial" w:cs="Arial"/>
          <w:bCs/>
          <w:sz w:val="20"/>
          <w:szCs w:val="20"/>
        </w:rPr>
        <w:t>Schwarz</w:t>
      </w:r>
      <w:r w:rsidRPr="008C00CD">
        <w:rPr>
          <w:rFonts w:ascii="Arial" w:hAnsi="Arial" w:cs="Arial"/>
          <w:bCs/>
          <w:sz w:val="20"/>
          <w:szCs w:val="20"/>
        </w:rPr>
        <w:t xml:space="preserve">, </w:t>
      </w:r>
      <w:r w:rsidR="00E17415" w:rsidRPr="008C00CD">
        <w:rPr>
          <w:rFonts w:ascii="Arial" w:hAnsi="Arial" w:cs="Arial"/>
          <w:bCs/>
          <w:sz w:val="20"/>
          <w:szCs w:val="20"/>
        </w:rPr>
        <w:t>Blau</w:t>
      </w:r>
      <w:r w:rsidRPr="008C00CD">
        <w:rPr>
          <w:rFonts w:ascii="Arial" w:hAnsi="Arial" w:cs="Arial"/>
          <w:bCs/>
          <w:sz w:val="20"/>
          <w:szCs w:val="20"/>
        </w:rPr>
        <w:t xml:space="preserve"> und</w:t>
      </w:r>
      <w:r w:rsidR="00E17415" w:rsidRPr="008C00CD">
        <w:rPr>
          <w:rFonts w:ascii="Arial" w:hAnsi="Arial" w:cs="Arial"/>
          <w:bCs/>
          <w:sz w:val="20"/>
          <w:szCs w:val="20"/>
        </w:rPr>
        <w:t xml:space="preserve"> </w:t>
      </w:r>
      <w:r w:rsidR="00311018" w:rsidRPr="008C00CD">
        <w:rPr>
          <w:rFonts w:ascii="Arial" w:hAnsi="Arial" w:cs="Arial"/>
          <w:bCs/>
          <w:sz w:val="20"/>
          <w:szCs w:val="20"/>
        </w:rPr>
        <w:t>Grau</w:t>
      </w:r>
      <w:r w:rsidRPr="008C00CD">
        <w:rPr>
          <w:rFonts w:ascii="Arial" w:hAnsi="Arial" w:cs="Arial"/>
          <w:bCs/>
          <w:sz w:val="20"/>
          <w:szCs w:val="20"/>
        </w:rPr>
        <w:t>.</w:t>
      </w:r>
      <w:r w:rsidR="00311018" w:rsidRPr="008C00CD">
        <w:rPr>
          <w:rFonts w:ascii="Arial" w:hAnsi="Arial" w:cs="Arial"/>
          <w:bCs/>
          <w:sz w:val="20"/>
          <w:szCs w:val="20"/>
        </w:rPr>
        <w:t xml:space="preserve"> </w:t>
      </w:r>
    </w:p>
    <w:p w14:paraId="3D299CFA" w14:textId="77777777" w:rsidR="00852A3E" w:rsidRPr="008C00CD" w:rsidRDefault="00852A3E" w:rsidP="00852A3E">
      <w:pPr>
        <w:spacing w:line="360" w:lineRule="auto"/>
        <w:rPr>
          <w:rFonts w:ascii="Arial" w:hAnsi="Arial" w:cs="Arial"/>
          <w:b/>
          <w:bCs/>
          <w:sz w:val="20"/>
          <w:szCs w:val="20"/>
        </w:rPr>
      </w:pPr>
    </w:p>
    <w:p w14:paraId="0077F9D1" w14:textId="77777777" w:rsidR="00852A3E" w:rsidRPr="00852A3E" w:rsidRDefault="00852A3E" w:rsidP="00852A3E">
      <w:pPr>
        <w:spacing w:line="360" w:lineRule="auto"/>
        <w:rPr>
          <w:rFonts w:ascii="Arial" w:hAnsi="Arial" w:cs="Arial"/>
          <w:b/>
          <w:bCs/>
          <w:sz w:val="20"/>
          <w:szCs w:val="20"/>
        </w:rPr>
      </w:pPr>
      <w:r w:rsidRPr="008C00CD">
        <w:rPr>
          <w:rFonts w:ascii="Arial" w:hAnsi="Arial" w:cs="Arial"/>
          <w:b/>
          <w:bCs/>
          <w:sz w:val="20"/>
          <w:szCs w:val="20"/>
        </w:rPr>
        <w:t>Hybrid Sports</w:t>
      </w:r>
      <w:r w:rsidRPr="00852A3E">
        <w:rPr>
          <w:rFonts w:ascii="Arial" w:hAnsi="Arial" w:cs="Arial"/>
          <w:b/>
          <w:bCs/>
          <w:sz w:val="20"/>
          <w:szCs w:val="20"/>
        </w:rPr>
        <w:t xml:space="preserve"> Pants</w:t>
      </w:r>
    </w:p>
    <w:p w14:paraId="15B775FC"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 xml:space="preserve">Golfspielende Bike-Enthusiasten mit einem Faible fürs Hiking dürfen sich freuen: ALBERTO hat sein Hybrid Sports Pants-Programm komplett neu ausgerichtet. Ausgestattet mit High-End Qualitäten und einer Vielzahl an Funktionsfeatures steht dieses ab sofort ganz unter Sports-only Vorzeichen. Neben dem </w:t>
      </w:r>
      <w:r w:rsidRPr="00852A3E">
        <w:rPr>
          <w:rFonts w:ascii="Arial" w:hAnsi="Arial" w:cs="Arial"/>
          <w:bCs/>
          <w:sz w:val="20"/>
          <w:szCs w:val="20"/>
        </w:rPr>
        <w:lastRenderedPageBreak/>
        <w:t xml:space="preserve">temperaturausgleichenden, umfassend atmungsaktiven, bi-elastischen und schnell trocknenden 3xDry Cooler und dem ebenfalls atmungsaktiven und zudem extraleichten bi-stretch Revolutional mit umfassendem UV-Schutz kommt hier mit Stretch Energy auch ein hochelastisches, wasserabweisendes Material um Einsatz, das mit angerautem Innenfutter perfekte Muskeldurchblutung und verbesserten Energiefluss garantiert. Erhältlich sind die Pants als ‚Jump‘, einer Chino mit Tunnelzug und Bindebändern, als extraleichte ‚Trekk‘ mit wasserdichten Reißverschlüssen, Cargotaschen und Reflektorpatch am Bund sowie als ‚Clay‘, einer brandneuen Slim-fit Chino-Cargo. Highlight der Serie sind die Reflektive Pants. Hier haben wir der ‚Jump‘ eine umfangreich reflektierende Glasperlenbeschichtung gegönnt. Nie waren Sporteinheiten nach Einbruch der Dämmerung gefahrloser. </w:t>
      </w:r>
    </w:p>
    <w:p w14:paraId="3A35FAB9" w14:textId="77777777" w:rsidR="00852A3E" w:rsidRPr="00852A3E" w:rsidRDefault="00852A3E" w:rsidP="00852A3E">
      <w:pPr>
        <w:spacing w:line="360" w:lineRule="auto"/>
        <w:rPr>
          <w:rFonts w:ascii="Arial" w:hAnsi="Arial" w:cs="Arial"/>
          <w:b/>
          <w:bCs/>
          <w:sz w:val="20"/>
          <w:szCs w:val="20"/>
        </w:rPr>
      </w:pPr>
    </w:p>
    <w:p w14:paraId="43E056B3" w14:textId="77777777" w:rsidR="00852A3E" w:rsidRPr="00852A3E" w:rsidRDefault="00E17415" w:rsidP="00852A3E">
      <w:pPr>
        <w:spacing w:line="360" w:lineRule="auto"/>
        <w:rPr>
          <w:rFonts w:ascii="Arial" w:hAnsi="Arial" w:cs="Arial"/>
          <w:b/>
          <w:bCs/>
          <w:sz w:val="20"/>
          <w:szCs w:val="20"/>
        </w:rPr>
      </w:pPr>
      <w:r>
        <w:rPr>
          <w:rFonts w:ascii="Arial" w:hAnsi="Arial" w:cs="Arial"/>
          <w:b/>
          <w:bCs/>
          <w:sz w:val="20"/>
          <w:szCs w:val="20"/>
        </w:rPr>
        <w:t xml:space="preserve">Smart </w:t>
      </w:r>
      <w:r w:rsidR="00852A3E" w:rsidRPr="00852A3E">
        <w:rPr>
          <w:rFonts w:ascii="Arial" w:hAnsi="Arial" w:cs="Arial"/>
          <w:b/>
          <w:bCs/>
          <w:sz w:val="20"/>
          <w:szCs w:val="20"/>
        </w:rPr>
        <w:t>Casual</w:t>
      </w:r>
    </w:p>
    <w:p w14:paraId="106AD7C3"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 xml:space="preserve">‚Anziehen, wohlfühlen und dabei einfach gut aussehen.‘ So lautet die Maxime, unter der wir die Pants des ALBERTO ‚Edel Casual‘-Programms entwickeln und umsetzen. Unsere Werkzeuge: hochwertigste Materialien, raffinierte Schnitte, eine perfekte Verarbeitung und unschlagbare Passformtreue. Zur Wintersaison 2022 präsentieren wir hier neben den Klassikern auch gleich zwei neue Modelle. Die ‚Gene‘, ein weit geschnittener Style mit hohem Bund, Butterfly und Backpockets mit Klappen, kommt in Military mit Ton-in-Ton Gürtel und ist wahlweise in rougher Baumwolle, im weichen Ceramica-Flanell und in feiner Wool-Optik erhältlich. Mit der ‚Clay‘ geht eine Slim-fit Chino-Cargo an den Start, die in verschiedenen Flanell-Qualitäten gezeigt wird. </w:t>
      </w:r>
    </w:p>
    <w:p w14:paraId="6DE4194C" w14:textId="77777777" w:rsidR="00852A3E" w:rsidRPr="00852A3E" w:rsidRDefault="00852A3E" w:rsidP="00852A3E">
      <w:pPr>
        <w:spacing w:line="360" w:lineRule="auto"/>
        <w:rPr>
          <w:rFonts w:ascii="Arial" w:hAnsi="Arial" w:cs="Arial"/>
          <w:b/>
          <w:bCs/>
          <w:sz w:val="20"/>
          <w:szCs w:val="20"/>
        </w:rPr>
      </w:pPr>
    </w:p>
    <w:p w14:paraId="62AB610F"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Jersey</w:t>
      </w:r>
    </w:p>
    <w:p w14:paraId="63B75E61"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Wohlfühler</w:t>
      </w:r>
    </w:p>
    <w:p w14:paraId="0CAC9897"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Unsere ALBERTO Jerseypants sind selbstbewusste 24/7-Allrounder – und für ihr Selbstbewusstsein haben sie auch allen Grund. Schließlich vereinen sie nicht nur maximale Passformperfektion mit einem lässigen Tragekomfort, sie sind auch in Stilfragen ganz weit vorn. Für die Wintersaison 2022 haben wir uns auf insgesamt acht Styles konzentriert, denen wir sowohl ein umfangreiches qualitatives State-of-the-Art Update als auch eine Vielzahl von Prints verpasst haben. Neben Unis finden sich hier klassische Karomuster ebenso wie Glenchecks und feine Strickoptiken.</w:t>
      </w:r>
    </w:p>
    <w:p w14:paraId="54669B2B" w14:textId="77777777" w:rsidR="00852A3E" w:rsidRPr="00852A3E" w:rsidRDefault="00852A3E" w:rsidP="00852A3E">
      <w:pPr>
        <w:spacing w:line="360" w:lineRule="auto"/>
        <w:rPr>
          <w:rFonts w:ascii="Arial" w:hAnsi="Arial" w:cs="Arial"/>
          <w:b/>
          <w:bCs/>
          <w:sz w:val="20"/>
          <w:szCs w:val="20"/>
        </w:rPr>
      </w:pPr>
    </w:p>
    <w:p w14:paraId="7F5B90F1"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Denim</w:t>
      </w:r>
    </w:p>
    <w:p w14:paraId="708041D4" w14:textId="04806804" w:rsidR="001B7B60" w:rsidRPr="00E85010" w:rsidRDefault="00852A3E" w:rsidP="00852A3E">
      <w:pPr>
        <w:spacing w:line="360" w:lineRule="auto"/>
        <w:rPr>
          <w:rFonts w:ascii="Arial" w:hAnsi="Arial" w:cs="Arial"/>
          <w:bCs/>
          <w:color w:val="000000" w:themeColor="text1"/>
          <w:sz w:val="20"/>
          <w:szCs w:val="20"/>
        </w:rPr>
      </w:pPr>
      <w:r w:rsidRPr="00852A3E">
        <w:rPr>
          <w:rFonts w:ascii="Arial" w:hAnsi="Arial" w:cs="Arial"/>
          <w:bCs/>
          <w:sz w:val="20"/>
          <w:szCs w:val="20"/>
        </w:rPr>
        <w:t xml:space="preserve">Wer glaubte, dass zum modischen Status der Jeans bereits alles gesagt wäre, sieht sich mit dem ALBERTO Denim-Programm für die Wintersaison 2022 eines Besseren belehrt. Neben Japan-Denims in zwei neuen Waschungen sowie einer klassischen Red Selvedge, die in zwei Waschungen und einer Raw-Variante erhältlich ist – natürlich nur echt mit der charakteristischen Webkante –, führen wir unsere Organic Denim-Serie mit Jeans aus Organic Cotton mit Elasthananteil in unterschiedlichsten Washings fort. Apropos Organic Cotton: Die Bio-Baumwolle sorgt im Mix mit Tencel für einen </w:t>
      </w:r>
      <w:r w:rsidRPr="00852A3E">
        <w:rPr>
          <w:rFonts w:ascii="Arial" w:hAnsi="Arial" w:cs="Arial"/>
          <w:bCs/>
          <w:sz w:val="20"/>
          <w:szCs w:val="20"/>
        </w:rPr>
        <w:lastRenderedPageBreak/>
        <w:t xml:space="preserve">Tragekomfort, der rough und weich zugleich ist und so das Beste aus zwei Welten zusammenführt. Wer es noch ein wenig weicher mag, sollte unbedingt bei den No Cotton-Tencel Jeans zugreifen, und wer auch im Büro nicht auf echtes Denim-Feeling verzichten will, dem seien unsere edlen Dynamic Superfit-Premium Business Jeans ans Herz </w:t>
      </w:r>
      <w:r w:rsidRPr="00E85010">
        <w:rPr>
          <w:rFonts w:ascii="Arial" w:hAnsi="Arial" w:cs="Arial"/>
          <w:bCs/>
          <w:color w:val="000000" w:themeColor="text1"/>
          <w:sz w:val="20"/>
          <w:szCs w:val="20"/>
        </w:rPr>
        <w:t>gelegt. Auch im nächsten Winter eine unschlagbare Alternative zur 5-Pocket: ALBERTO Jeans-Chinos</w:t>
      </w:r>
      <w:r w:rsidR="001B7B60" w:rsidRPr="00E85010">
        <w:rPr>
          <w:rFonts w:ascii="Arial" w:hAnsi="Arial" w:cs="Arial"/>
          <w:bCs/>
          <w:color w:val="000000" w:themeColor="text1"/>
          <w:sz w:val="20"/>
          <w:szCs w:val="20"/>
        </w:rPr>
        <w:t xml:space="preserve">. Die Styles punkten nicht nur mit einer authentischen Vintage-Färbung und </w:t>
      </w:r>
      <w:r w:rsidR="00097FF5" w:rsidRPr="00E85010">
        <w:rPr>
          <w:rFonts w:ascii="Arial" w:hAnsi="Arial" w:cs="Arial"/>
          <w:bCs/>
          <w:color w:val="000000" w:themeColor="text1"/>
          <w:sz w:val="20"/>
          <w:szCs w:val="20"/>
        </w:rPr>
        <w:t>gewaschenen 3D-Buffies</w:t>
      </w:r>
      <w:r w:rsidR="00E85010" w:rsidRPr="00E85010">
        <w:rPr>
          <w:rFonts w:ascii="Arial" w:hAnsi="Arial" w:cs="Arial"/>
          <w:bCs/>
          <w:color w:val="000000" w:themeColor="text1"/>
          <w:sz w:val="20"/>
          <w:szCs w:val="20"/>
        </w:rPr>
        <w:t xml:space="preserve">, </w:t>
      </w:r>
      <w:r w:rsidR="001B7B60" w:rsidRPr="00E85010">
        <w:rPr>
          <w:rFonts w:ascii="Arial" w:hAnsi="Arial" w:cs="Arial"/>
          <w:bCs/>
          <w:color w:val="000000" w:themeColor="text1"/>
          <w:sz w:val="20"/>
          <w:szCs w:val="20"/>
        </w:rPr>
        <w:t>sondern sorgen mit einem Elastizitätsgrad von über 60 Prozent auch für ein unschlagbares Tragegefühl.</w:t>
      </w:r>
    </w:p>
    <w:p w14:paraId="4CE5697C" w14:textId="77777777" w:rsidR="00852A3E" w:rsidRPr="00E85010" w:rsidRDefault="00852A3E" w:rsidP="00852A3E">
      <w:pPr>
        <w:spacing w:line="360" w:lineRule="auto"/>
        <w:rPr>
          <w:rFonts w:ascii="Arial" w:hAnsi="Arial" w:cs="Arial"/>
          <w:bCs/>
          <w:color w:val="000000" w:themeColor="text1"/>
          <w:sz w:val="20"/>
          <w:szCs w:val="20"/>
        </w:rPr>
      </w:pPr>
    </w:p>
    <w:p w14:paraId="180C861A" w14:textId="0DF082EA" w:rsidR="00852A3E" w:rsidRPr="00E85010" w:rsidRDefault="00852A3E" w:rsidP="00852A3E">
      <w:pPr>
        <w:spacing w:line="360" w:lineRule="auto"/>
        <w:rPr>
          <w:rFonts w:ascii="Arial" w:hAnsi="Arial" w:cs="Arial"/>
          <w:b/>
          <w:bCs/>
          <w:color w:val="000000" w:themeColor="text1"/>
          <w:sz w:val="20"/>
          <w:szCs w:val="20"/>
        </w:rPr>
      </w:pPr>
      <w:r w:rsidRPr="00E85010">
        <w:rPr>
          <w:rFonts w:ascii="Arial" w:hAnsi="Arial" w:cs="Arial"/>
          <w:b/>
          <w:bCs/>
          <w:color w:val="000000" w:themeColor="text1"/>
          <w:sz w:val="20"/>
          <w:szCs w:val="20"/>
        </w:rPr>
        <w:t>Cord</w:t>
      </w:r>
    </w:p>
    <w:p w14:paraId="338154EF" w14:textId="209D2DF2" w:rsidR="00852A3E" w:rsidRPr="00E85010" w:rsidRDefault="00852A3E" w:rsidP="00852A3E">
      <w:pPr>
        <w:spacing w:line="360" w:lineRule="auto"/>
        <w:rPr>
          <w:rFonts w:ascii="Arial" w:hAnsi="Arial" w:cs="Arial"/>
          <w:bCs/>
          <w:color w:val="000000" w:themeColor="text1"/>
          <w:sz w:val="20"/>
          <w:szCs w:val="20"/>
        </w:rPr>
      </w:pPr>
      <w:r w:rsidRPr="00E85010">
        <w:rPr>
          <w:rFonts w:ascii="Arial" w:hAnsi="Arial" w:cs="Arial"/>
          <w:bCs/>
          <w:color w:val="000000" w:themeColor="text1"/>
          <w:sz w:val="20"/>
          <w:szCs w:val="20"/>
        </w:rPr>
        <w:t xml:space="preserve">Corduroy is back! Im Winter 2022 feiern wir die Rückkehr des königlichen Stoffes mit dem </w:t>
      </w:r>
      <w:r w:rsidR="00E64613" w:rsidRPr="00E85010">
        <w:rPr>
          <w:rFonts w:ascii="Arial" w:hAnsi="Arial" w:cs="Arial"/>
          <w:bCs/>
          <w:color w:val="000000" w:themeColor="text1"/>
          <w:sz w:val="20"/>
          <w:szCs w:val="20"/>
        </w:rPr>
        <w:t xml:space="preserve">wunderbar </w:t>
      </w:r>
      <w:r w:rsidRPr="00E85010">
        <w:rPr>
          <w:rFonts w:ascii="Arial" w:hAnsi="Arial" w:cs="Arial"/>
          <w:bCs/>
          <w:color w:val="000000" w:themeColor="text1"/>
          <w:sz w:val="20"/>
          <w:szCs w:val="20"/>
        </w:rPr>
        <w:t>samtenen Griff mit einer Hosenserie, die weder in puncto Detailliebe noch in der Ausstattung Wünsche offenlässt.</w:t>
      </w:r>
      <w:r w:rsidR="00E64613" w:rsidRPr="00E85010">
        <w:rPr>
          <w:rFonts w:ascii="Arial" w:hAnsi="Arial" w:cs="Arial"/>
          <w:bCs/>
          <w:color w:val="000000" w:themeColor="text1"/>
          <w:sz w:val="20"/>
          <w:szCs w:val="20"/>
        </w:rPr>
        <w:t xml:space="preserve"> Wer es noch eine Spur weicher</w:t>
      </w:r>
      <w:r w:rsidR="00A84163" w:rsidRPr="00E85010">
        <w:rPr>
          <w:rFonts w:ascii="Arial" w:hAnsi="Arial" w:cs="Arial"/>
          <w:bCs/>
          <w:color w:val="000000" w:themeColor="text1"/>
          <w:sz w:val="20"/>
          <w:szCs w:val="20"/>
        </w:rPr>
        <w:t xml:space="preserve"> mag</w:t>
      </w:r>
      <w:r w:rsidR="00E85010" w:rsidRPr="00E85010">
        <w:rPr>
          <w:rFonts w:ascii="Arial" w:hAnsi="Arial" w:cs="Arial"/>
          <w:bCs/>
          <w:color w:val="000000" w:themeColor="text1"/>
          <w:sz w:val="20"/>
          <w:szCs w:val="20"/>
        </w:rPr>
        <w:t xml:space="preserve"> </w:t>
      </w:r>
      <w:r w:rsidR="00A84163" w:rsidRPr="00E85010">
        <w:rPr>
          <w:rFonts w:ascii="Arial" w:hAnsi="Arial" w:cs="Arial"/>
          <w:bCs/>
          <w:color w:val="000000" w:themeColor="text1"/>
          <w:sz w:val="20"/>
          <w:szCs w:val="20"/>
        </w:rPr>
        <w:t>wird unsere Fancy Velvet-Pieces lieben. Zum Winter 22 zeigen wir hier Styles mit einem fein gestalteten Wabenmuster.</w:t>
      </w:r>
    </w:p>
    <w:p w14:paraId="03A4253A" w14:textId="77777777" w:rsidR="00852A3E" w:rsidRPr="00E85010" w:rsidRDefault="00852A3E" w:rsidP="00852A3E">
      <w:pPr>
        <w:spacing w:line="360" w:lineRule="auto"/>
        <w:rPr>
          <w:rFonts w:ascii="Arial" w:hAnsi="Arial" w:cs="Arial"/>
          <w:bCs/>
          <w:color w:val="000000" w:themeColor="text1"/>
          <w:sz w:val="20"/>
          <w:szCs w:val="20"/>
        </w:rPr>
      </w:pPr>
    </w:p>
    <w:p w14:paraId="4B34D1B9" w14:textId="77777777" w:rsidR="00852A3E" w:rsidRPr="00852A3E" w:rsidRDefault="00852A3E" w:rsidP="00852A3E">
      <w:pPr>
        <w:spacing w:line="360" w:lineRule="auto"/>
        <w:rPr>
          <w:rFonts w:ascii="Arial" w:hAnsi="Arial" w:cs="Arial"/>
          <w:b/>
          <w:bCs/>
          <w:sz w:val="20"/>
          <w:szCs w:val="20"/>
        </w:rPr>
      </w:pPr>
      <w:r w:rsidRPr="00852A3E">
        <w:rPr>
          <w:rFonts w:ascii="Arial" w:hAnsi="Arial" w:cs="Arial"/>
          <w:b/>
          <w:bCs/>
          <w:sz w:val="20"/>
          <w:szCs w:val="20"/>
        </w:rPr>
        <w:t>Bike</w:t>
      </w:r>
      <w:r w:rsidR="00E17415">
        <w:rPr>
          <w:rFonts w:ascii="Arial" w:hAnsi="Arial" w:cs="Arial"/>
          <w:b/>
          <w:bCs/>
          <w:sz w:val="20"/>
          <w:szCs w:val="20"/>
        </w:rPr>
        <w:t xml:space="preserve"> Pants</w:t>
      </w:r>
    </w:p>
    <w:p w14:paraId="445E9420" w14:textId="77777777" w:rsidR="00852A3E" w:rsidRPr="00852A3E" w:rsidRDefault="00852A3E" w:rsidP="00852A3E">
      <w:pPr>
        <w:spacing w:line="360" w:lineRule="auto"/>
        <w:rPr>
          <w:rFonts w:ascii="Arial" w:hAnsi="Arial" w:cs="Arial"/>
          <w:bCs/>
          <w:sz w:val="20"/>
          <w:szCs w:val="20"/>
        </w:rPr>
      </w:pPr>
      <w:r w:rsidRPr="00852A3E">
        <w:rPr>
          <w:rFonts w:ascii="Arial" w:hAnsi="Arial" w:cs="Arial"/>
          <w:bCs/>
          <w:sz w:val="20"/>
          <w:szCs w:val="20"/>
        </w:rPr>
        <w:t xml:space="preserve">Bereit, auch im Herbst und Winter in den Fahrradsattel zu steigen? Mit unseren Chino-Bikepants ist die Furcht vor kühlen Tagen völlig unbegründet, garantieren sie doch nicht nur einen hohen Stilfaktor, sondern dank ausgesuchter Tech-Qualitäten und raffinierter Features auch umfangreichen Schutz vor Wind und Wetter. Die superelastischen Dynamic Superfits mit Luxury T400-Fasern bestechen mit weichem Griff und einem lässigen Casual-Look und sind, aufgemacht als ‚Bike-Chino‘, in Beige, Navy, Military und einem dunklen Grau erhältlich. Ganz neu ist die Reflective Jersey, ein hochelastischer, als ‚Jump‘ aufgemachter Style, der mit seiner stark reflektierenden Glasperlenbeschichtung angetreten ist, die Unfallgefahr beim Radeln nach Einbruch der Dämmerung zu minimieren. Ebenfalls wieder mit dabei: die extraleichte sowie umfassend wärmeregulierende und schmutzabweisende 3xDry Cooler als Bestseller ‚Bike‘ und als Tapered-Fit ‚Robin‘ in Blau und Schwarz sowie die atmungsaktive, wasserabweisende und schnell trocknende Revolutional WR, die zudem mit UV-Schutz punktet und als ‚Jump‘, ‚Runner‘, ‚House-BO‘ und im neuen Slim-Fit Cargomodell ‚Clay‘ mit Tunnelzug zu haben ist. </w:t>
      </w:r>
    </w:p>
    <w:p w14:paraId="7B657B5E" w14:textId="77777777" w:rsidR="00852A3E" w:rsidRPr="00852A3E" w:rsidRDefault="00852A3E" w:rsidP="00852A3E">
      <w:pPr>
        <w:spacing w:line="360" w:lineRule="auto"/>
        <w:rPr>
          <w:rFonts w:ascii="Arial" w:hAnsi="Arial" w:cs="Arial"/>
          <w:bCs/>
          <w:sz w:val="20"/>
          <w:szCs w:val="20"/>
        </w:rPr>
      </w:pPr>
    </w:p>
    <w:p w14:paraId="7F3ACCFD" w14:textId="77777777" w:rsidR="00833581" w:rsidRPr="00852A3E" w:rsidRDefault="00852A3E" w:rsidP="00852A3E">
      <w:pPr>
        <w:spacing w:line="360" w:lineRule="auto"/>
        <w:rPr>
          <w:rFonts w:ascii="Arial" w:hAnsi="Arial" w:cs="Arial"/>
          <w:color w:val="000000" w:themeColor="text1"/>
          <w:sz w:val="20"/>
          <w:szCs w:val="20"/>
        </w:rPr>
      </w:pPr>
      <w:r w:rsidRPr="00852A3E">
        <w:rPr>
          <w:rFonts w:ascii="Arial" w:hAnsi="Arial" w:cs="Arial"/>
          <w:bCs/>
          <w:sz w:val="20"/>
          <w:szCs w:val="20"/>
        </w:rPr>
        <w:t>Ein echtes Trendthema ist die Bike-Jeans. Zur Wintersaison 2022 zeigt ALBERTO hier die ganze funktionelle und stilistische Bandbreite des blauen Goldes. Die extraleichte, elastische Dynamic Superfit Coolmax Denim mit Luxury T400-Fasern ist atmungsaktiv, wasserabweisend und kommt als ‚Bike‘ und ‚Speed‘ in einer dunklen Rinsed- und einer Blue/Black-Vintagewaschung. Noch einen Schritt weiter in Sachen Stretch-Finesse geht die Dynamic Superfit Dual FX als ‚Bike‘. Hier treffen hochwertige Stoffqualitäten mit hohem Elastizitätsgrad auf authentische Vintage-Washings. New Heritage Denim ist ein besonders elastischer und strapazierfähiger Denim aus einem Bio-Baumwoll/Tencel-</w:t>
      </w:r>
      <w:r w:rsidRPr="00852A3E">
        <w:rPr>
          <w:rFonts w:ascii="Arial" w:hAnsi="Arial" w:cs="Arial"/>
          <w:bCs/>
          <w:sz w:val="20"/>
          <w:szCs w:val="20"/>
        </w:rPr>
        <w:lastRenderedPageBreak/>
        <w:t>Mix, der in zwei 80s Waschungen als ‚Bike‘ erhältlich ist. Mit der Dynamic Superfit Bi-Stretch Denim und der Ecorepel Denim schicken wir gleich zwei Klassiker ins Rennen. Als ‚Speed‘ in zwei Vintage- und einer Rinsed-Waschung aufgemacht bietet Erstere mit einem Elastizitätsgrad von über 40 Prozent maximale Bewegungsfreiheit bei jedem Tritt in die Pedale. Letztere sorgt als ‚Bike‘ dank ihrer schmutz- und wasserabweisenden Oberfläche auch bei Regen für Spaß auf dem Fiets. Frostigen Temperaturen trotzen? Mit unserer ultimativen Schlechtwetterjeans Rain &amp; Wind Fighter Denim kein Problem. Die wind- und wasserdichte sowie atmungsaktiven Oberfläche der als ‚Bike‘ aufgemachten Hose schützt vor Niederschlägen, während das Thermo-Innenfutter warmhält. Ganz neu im Sortiment: die No Cotton Denim. Komplett aus Tencel und recyceltem Polyester hergestellt überzeugt hier die ‚Speed‘ mit extraweichem Griff und hoher Strapazierfähigkeit in einer Rinsed-, einer Vintage- und einer Vintage Black/Black-Waschung. Absolutes Highlight ist die Eco Denim. Gefertigt aus Bio-Baumwolle und recyceltem Polyester kamen dank innovativer Veredelungstechniken 89 Prozent weniger Wasser, 66 Prozent weniger Chemikalien, 18 Prozent weniger Strom und 35 Prozent weniger Wärmeenergie zum Einsatz. Angeboten wird die Pants als ‚Speed‘ in einer Vintage-Waschung.</w:t>
      </w:r>
    </w:p>
    <w:p w14:paraId="0DD71241" w14:textId="77777777" w:rsidR="004D6101" w:rsidRPr="00904A8C" w:rsidRDefault="004D6101" w:rsidP="00613046">
      <w:pPr>
        <w:spacing w:line="360" w:lineRule="auto"/>
        <w:rPr>
          <w:rFonts w:ascii="Arial" w:hAnsi="Arial" w:cs="Arial"/>
          <w:color w:val="000000" w:themeColor="text1"/>
          <w:sz w:val="20"/>
          <w:szCs w:val="20"/>
        </w:rPr>
      </w:pPr>
    </w:p>
    <w:p w14:paraId="0EE40356"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60A4CD"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Pressearchiv.alberto-pants.com</w:t>
      </w:r>
    </w:p>
    <w:p w14:paraId="029F2CE9" w14:textId="77777777" w:rsidR="00613046" w:rsidRPr="00904A8C" w:rsidRDefault="00613046" w:rsidP="00613046">
      <w:pPr>
        <w:pStyle w:val="NurText"/>
        <w:tabs>
          <w:tab w:val="left" w:pos="6237"/>
        </w:tabs>
        <w:spacing w:line="360" w:lineRule="auto"/>
        <w:rPr>
          <w:rFonts w:ascii="Arial" w:hAnsi="Arial" w:cs="Arial"/>
          <w:i/>
          <w:color w:val="000000" w:themeColor="text1"/>
          <w:sz w:val="18"/>
          <w:szCs w:val="20"/>
        </w:rPr>
      </w:pPr>
    </w:p>
    <w:p w14:paraId="2F8A915B" w14:textId="77777777" w:rsidR="00613046" w:rsidRDefault="00744923" w:rsidP="00613046">
      <w:pPr>
        <w:spacing w:line="360" w:lineRule="auto"/>
        <w:rPr>
          <w:rFonts w:ascii="Arial" w:hAnsi="Arial" w:cs="Arial"/>
          <w:i/>
          <w:color w:val="000000" w:themeColor="text1"/>
          <w:sz w:val="18"/>
          <w:szCs w:val="20"/>
        </w:rPr>
      </w:pPr>
      <w:r w:rsidRPr="0057108A">
        <w:rPr>
          <w:rFonts w:ascii="Arial" w:hAnsi="Arial" w:cs="Arial"/>
          <w:i/>
          <w:color w:val="000000" w:themeColor="text1"/>
          <w:sz w:val="18"/>
          <w:szCs w:val="20"/>
        </w:rPr>
        <w:t>ALBERTO versteht sich als kulturell geprägtes Pantslabel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71F71810" w14:textId="77777777" w:rsidR="00744923" w:rsidRPr="00904A8C" w:rsidRDefault="00744923" w:rsidP="00613046">
      <w:pPr>
        <w:spacing w:line="360" w:lineRule="auto"/>
        <w:rPr>
          <w:rFonts w:ascii="Arial" w:hAnsi="Arial" w:cs="Arial"/>
          <w:color w:val="000000" w:themeColor="text1"/>
          <w:sz w:val="16"/>
          <w:szCs w:val="16"/>
        </w:rPr>
      </w:pPr>
    </w:p>
    <w:p w14:paraId="2F632403" w14:textId="77777777" w:rsidR="00613046" w:rsidRPr="00904A8C" w:rsidRDefault="00613046" w:rsidP="00613046">
      <w:pPr>
        <w:spacing w:line="360" w:lineRule="auto"/>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96946DC" w14:textId="77777777" w:rsidR="00613046" w:rsidRPr="00904A8C" w:rsidRDefault="00852A3E" w:rsidP="00613046">
      <w:pPr>
        <w:widowControl w:val="0"/>
        <w:autoSpaceDE w:val="0"/>
        <w:autoSpaceDN w:val="0"/>
        <w:adjustRightInd w:val="0"/>
        <w:spacing w:line="360" w:lineRule="auto"/>
        <w:rPr>
          <w:rFonts w:ascii="Arial" w:hAnsi="Arial" w:cs="Arial"/>
          <w:color w:val="000000" w:themeColor="text1"/>
          <w:sz w:val="16"/>
          <w:szCs w:val="16"/>
        </w:rPr>
      </w:pPr>
      <w:r>
        <w:rPr>
          <w:rFonts w:ascii="Arial" w:hAnsi="Arial" w:cs="Arial"/>
          <w:color w:val="000000" w:themeColor="text1"/>
          <w:sz w:val="16"/>
          <w:szCs w:val="16"/>
        </w:rPr>
        <w:t>HOPFER Public Relations</w:t>
      </w:r>
    </w:p>
    <w:p w14:paraId="26D00924" w14:textId="77777777"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15FB6BCB"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696309AF" w14:textId="5D78DE4B" w:rsidR="00613046" w:rsidRPr="00904A8C" w:rsidRDefault="00613046" w:rsidP="00613046">
      <w:pPr>
        <w:spacing w:line="360" w:lineRule="auto"/>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w:t>
      </w:r>
      <w:bookmarkStart w:id="1" w:name="_GoBack"/>
      <w:bookmarkEnd w:id="1"/>
    </w:p>
    <w:p w14:paraId="17776E98"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5BDA85E6"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694FA9BC"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302F81B1"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904A8C">
        <w:rPr>
          <w:rFonts w:ascii="Arial" w:hAnsi="Arial" w:cs="Arial"/>
          <w:color w:val="000000" w:themeColor="text1"/>
          <w:sz w:val="16"/>
          <w:szCs w:val="16"/>
        </w:rPr>
        <w:t>KG</w:t>
      </w:r>
    </w:p>
    <w:p w14:paraId="298F2876"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rPr>
        <w:t xml:space="preserve">Marco Lanowy, teilhabender Geschäftsführer </w:t>
      </w:r>
    </w:p>
    <w:p w14:paraId="74100371"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2560F852" w14:textId="6573E43F"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bCs/>
          <w:color w:val="000000" w:themeColor="text1"/>
          <w:sz w:val="16"/>
          <w:szCs w:val="16"/>
        </w:rPr>
        <w:t>Fon: +49 2161 819253</w:t>
      </w:r>
    </w:p>
    <w:p w14:paraId="1423156B"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lastRenderedPageBreak/>
        <w:t xml:space="preserve">lanowy@alberto-pants.com </w:t>
      </w:r>
    </w:p>
    <w:p w14:paraId="20F9631E" w14:textId="77777777"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altName w:val="﷽﷽﷽﷽﷽﷽ḵƐ"/>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97FF5"/>
    <w:rsid w:val="000D7CC6"/>
    <w:rsid w:val="000E05CE"/>
    <w:rsid w:val="000E2E96"/>
    <w:rsid w:val="000F194B"/>
    <w:rsid w:val="00100F71"/>
    <w:rsid w:val="00144E14"/>
    <w:rsid w:val="00162DBE"/>
    <w:rsid w:val="00170A94"/>
    <w:rsid w:val="001862A2"/>
    <w:rsid w:val="00187245"/>
    <w:rsid w:val="001B2E03"/>
    <w:rsid w:val="001B7B60"/>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1018"/>
    <w:rsid w:val="00313988"/>
    <w:rsid w:val="003210EE"/>
    <w:rsid w:val="003237B6"/>
    <w:rsid w:val="0032672F"/>
    <w:rsid w:val="00327D4F"/>
    <w:rsid w:val="00342DAA"/>
    <w:rsid w:val="00387E33"/>
    <w:rsid w:val="003A149C"/>
    <w:rsid w:val="003A2B19"/>
    <w:rsid w:val="003A2C81"/>
    <w:rsid w:val="003A399D"/>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C72C6"/>
    <w:rsid w:val="005F094F"/>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D714E"/>
    <w:rsid w:val="006D7B48"/>
    <w:rsid w:val="00723010"/>
    <w:rsid w:val="0073432F"/>
    <w:rsid w:val="00744923"/>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1818"/>
    <w:rsid w:val="0086577A"/>
    <w:rsid w:val="00866DE9"/>
    <w:rsid w:val="00891F61"/>
    <w:rsid w:val="00893466"/>
    <w:rsid w:val="008B0610"/>
    <w:rsid w:val="008C00CD"/>
    <w:rsid w:val="008C7A9D"/>
    <w:rsid w:val="008D1188"/>
    <w:rsid w:val="008D363E"/>
    <w:rsid w:val="008D6010"/>
    <w:rsid w:val="00904A8C"/>
    <w:rsid w:val="00906B50"/>
    <w:rsid w:val="00912DEE"/>
    <w:rsid w:val="009275F7"/>
    <w:rsid w:val="00927911"/>
    <w:rsid w:val="00931417"/>
    <w:rsid w:val="00967996"/>
    <w:rsid w:val="009710BB"/>
    <w:rsid w:val="00980BE1"/>
    <w:rsid w:val="009B4C4B"/>
    <w:rsid w:val="009E16E6"/>
    <w:rsid w:val="009E34CF"/>
    <w:rsid w:val="009E6638"/>
    <w:rsid w:val="00A12083"/>
    <w:rsid w:val="00A13172"/>
    <w:rsid w:val="00A13841"/>
    <w:rsid w:val="00A15710"/>
    <w:rsid w:val="00A23F09"/>
    <w:rsid w:val="00A26742"/>
    <w:rsid w:val="00A301B4"/>
    <w:rsid w:val="00A40DF6"/>
    <w:rsid w:val="00A41B63"/>
    <w:rsid w:val="00A44012"/>
    <w:rsid w:val="00A632FB"/>
    <w:rsid w:val="00A84163"/>
    <w:rsid w:val="00A8597C"/>
    <w:rsid w:val="00A87D59"/>
    <w:rsid w:val="00AB37F7"/>
    <w:rsid w:val="00AB5E71"/>
    <w:rsid w:val="00AF53C9"/>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4E27"/>
    <w:rsid w:val="00C77971"/>
    <w:rsid w:val="00C844A7"/>
    <w:rsid w:val="00CA2050"/>
    <w:rsid w:val="00CB7A3A"/>
    <w:rsid w:val="00CC1708"/>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415"/>
    <w:rsid w:val="00E17ADA"/>
    <w:rsid w:val="00E23967"/>
    <w:rsid w:val="00E261DE"/>
    <w:rsid w:val="00E35200"/>
    <w:rsid w:val="00E36E73"/>
    <w:rsid w:val="00E37B20"/>
    <w:rsid w:val="00E56FCC"/>
    <w:rsid w:val="00E61BE7"/>
    <w:rsid w:val="00E64613"/>
    <w:rsid w:val="00E65890"/>
    <w:rsid w:val="00E85010"/>
    <w:rsid w:val="00E94A40"/>
    <w:rsid w:val="00E961D3"/>
    <w:rsid w:val="00EA7809"/>
    <w:rsid w:val="00EB6A44"/>
    <w:rsid w:val="00EB6C63"/>
    <w:rsid w:val="00EC6466"/>
    <w:rsid w:val="00ED5A8F"/>
    <w:rsid w:val="00EE012E"/>
    <w:rsid w:val="00EE7694"/>
    <w:rsid w:val="00F06424"/>
    <w:rsid w:val="00F26A84"/>
    <w:rsid w:val="00F35A82"/>
    <w:rsid w:val="00F47831"/>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E6655"/>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1781</Words>
  <Characters>11226</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13</cp:revision>
  <dcterms:created xsi:type="dcterms:W3CDTF">2021-11-15T11:37:00Z</dcterms:created>
  <dcterms:modified xsi:type="dcterms:W3CDTF">2021-11-19T08:38:00Z</dcterms:modified>
</cp:coreProperties>
</file>